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                            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firstLine="0"/>
        <w:rPr>
          <w:rFonts w:ascii="Calibri" w:cs="Calibri" w:eastAsia="Calibri" w:hAnsi="Calibri"/>
          <w:i w:val="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i w:val="0"/>
        </w:rPr>
        <w:drawing>
          <wp:inline distB="0" distT="0" distL="0" distR="0">
            <wp:extent cx="1200150" cy="863417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3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0" w:firstLine="0"/>
        <w:rPr>
          <w:rFonts w:ascii="Calibri" w:cs="Calibri" w:eastAsia="Calibri" w:hAnsi="Calibri"/>
          <w:i w:val="0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Board of Trustees Meeting Agenda</w:t>
      </w:r>
    </w:p>
    <w:p w:rsidR="00000000" w:rsidDel="00000000" w:rsidP="00000000" w:rsidRDefault="00000000" w:rsidRPr="00000000" w14:paraId="00000004">
      <w:pPr>
        <w:pStyle w:val="Heading2"/>
        <w:spacing w:line="240" w:lineRule="auto"/>
        <w:ind w:left="0" w:firstLine="0"/>
        <w:rPr>
          <w:rFonts w:ascii="Calibri" w:cs="Calibri" w:eastAsia="Calibri" w:hAnsi="Calibri"/>
          <w:sz w:val="22"/>
          <w:szCs w:val="22"/>
          <w:highlight w:val="yellow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 19, 2024 at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6pm over ZOOM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to Order (Kim)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Minutes from Oct Meeting (Kim)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Treasurer’s Report (Peter)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Report Update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2025 Raise, 2024 Retirement match (Kim)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2025 Budget Discussion (Nancy)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Board Items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Lease related items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276" w:lineRule="auto"/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HYS Sewer Bill Update (Peter)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276" w:lineRule="auto"/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Basement Cave In: Discuss Lease (Facilities Comm)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Fundraising Subcommittee (Stef, Kim, Caroline, Nancy)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76" w:lineRule="auto"/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Donor Thank You Reception (Fundraising Comm)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line="276" w:lineRule="auto"/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Recap—response? repeat? Next planning mtg?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spacing w:line="276" w:lineRule="auto"/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Submit expense receipts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line="276" w:lineRule="auto"/>
        <w:ind w:left="28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2024 Board Photo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76" w:lineRule="auto"/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Annual Appeal Update (Nancy)</w:t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spacing w:line="276" w:lineRule="auto"/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Please donate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Director’s Report/General Library Updates (Nancy)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Facilities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Programming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Library Business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Meetings/Committees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Social Media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Stat Report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Review Action 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Adjournment </w:t>
      </w:r>
    </w:p>
    <w:p w:rsidR="00000000" w:rsidDel="00000000" w:rsidP="00000000" w:rsidRDefault="00000000" w:rsidRPr="00000000" w14:paraId="0000001F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Next Board of Trustees Meeting Dec 17, 2024 at 6pm over Zoom</w:t>
      </w:r>
    </w:p>
    <w:p w:rsidR="00000000" w:rsidDel="00000000" w:rsidP="00000000" w:rsidRDefault="00000000" w:rsidRPr="00000000" w14:paraId="00000020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cs="Calibri" w:eastAsia="Calibri" w:hAnsi="Calibri"/>
        <w:b w:val="0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="276" w:lineRule="auto"/>
      <w:ind w:left="187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="276" w:lineRule="auto"/>
      <w:ind w:left="187"/>
      <w:jc w:val="center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="276" w:lineRule="auto"/>
      <w:ind w:left="187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="276" w:lineRule="auto"/>
      <w:ind w:left="187"/>
      <w:jc w:val="center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="276" w:lineRule="auto"/>
      <w:ind w:left="187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="276" w:lineRule="auto"/>
      <w:ind w:left="187"/>
      <w:jc w:val="center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="276" w:lineRule="auto"/>
      <w:ind w:left="187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="276" w:lineRule="auto"/>
      <w:ind w:left="187"/>
      <w:jc w:val="center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="276" w:lineRule="auto"/>
      <w:ind w:left="187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="276" w:lineRule="auto"/>
      <w:ind w:left="187"/>
      <w:jc w:val="center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 w:line="276" w:lineRule="auto"/>
      <w:ind w:left="187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spacing w:after="480" w:line="276" w:lineRule="auto"/>
      <w:ind w:left="187"/>
      <w:jc w:val="center"/>
      <w:outlineLvl w:val="1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1C46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C465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zSnyk1nXExDkHyZ58wB9Nh5K7A==">CgMxLjAyCGguZ2pkZ3hzMgloLjMwajB6bGwyCWguMWZvYjl0ZTIJaC4zem55c2g3OAByITEtNTFBMlVwZE85RWZFTGZ5cVcyU0x2NmIzOS1BOWFNdw==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2024-05-17T03:12:00Z</dcterms:created>
  <dc:creator>Kimberly Marino</dc:creator>
</cp:coreProperties>
</file>